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271" w:rsidRPr="0041150D" w:rsidRDefault="006B7271" w:rsidP="006B7271">
      <w:pPr>
        <w:spacing w:line="520" w:lineRule="exact"/>
        <w:rPr>
          <w:rFonts w:ascii="仿宋" w:eastAsia="仿宋" w:hAnsi="仿宋"/>
          <w:sz w:val="32"/>
          <w:szCs w:val="32"/>
        </w:rPr>
      </w:pPr>
      <w:r w:rsidRPr="0041150D">
        <w:rPr>
          <w:rFonts w:ascii="仿宋" w:eastAsia="仿宋" w:hAnsi="仿宋" w:hint="eastAsia"/>
          <w:sz w:val="32"/>
          <w:szCs w:val="32"/>
        </w:rPr>
        <w:t>附件3</w:t>
      </w:r>
    </w:p>
    <w:p w:rsidR="006B7271" w:rsidRPr="0041150D" w:rsidRDefault="006B7271" w:rsidP="006B7271">
      <w:pPr>
        <w:spacing w:line="520" w:lineRule="exact"/>
        <w:rPr>
          <w:rFonts w:asciiTheme="minorEastAsia" w:hAnsiTheme="minorEastAsia"/>
          <w:sz w:val="30"/>
          <w:szCs w:val="30"/>
        </w:rPr>
      </w:pPr>
    </w:p>
    <w:p w:rsidR="006B7271" w:rsidRPr="009A174D" w:rsidRDefault="006B7271" w:rsidP="006B7271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 </w:t>
      </w:r>
      <w:r w:rsidRPr="009A174D">
        <w:rPr>
          <w:rFonts w:hint="eastAsia"/>
          <w:sz w:val="44"/>
          <w:szCs w:val="44"/>
        </w:rPr>
        <w:t xml:space="preserve"> </w:t>
      </w:r>
      <w:r w:rsidRPr="009A174D">
        <w:rPr>
          <w:rFonts w:ascii="方正小标宋简体" w:eastAsia="方正小标宋简体" w:hint="eastAsia"/>
          <w:sz w:val="44"/>
          <w:szCs w:val="44"/>
        </w:rPr>
        <w:t>甘肃省第</w:t>
      </w:r>
      <w:r>
        <w:rPr>
          <w:rFonts w:ascii="方正小标宋简体" w:eastAsia="方正小标宋简体" w:hint="eastAsia"/>
          <w:sz w:val="44"/>
          <w:szCs w:val="44"/>
        </w:rPr>
        <w:t>七</w:t>
      </w:r>
      <w:r w:rsidRPr="009A174D">
        <w:rPr>
          <w:rFonts w:ascii="方正小标宋简体" w:eastAsia="方正小标宋简体" w:hint="eastAsia"/>
          <w:sz w:val="44"/>
          <w:szCs w:val="44"/>
        </w:rPr>
        <w:t>届“工行·师大附中杯”全省中学生围棋赛会安全预案</w:t>
      </w:r>
    </w:p>
    <w:p w:rsidR="006B7271" w:rsidRPr="0041150D" w:rsidRDefault="006B7271" w:rsidP="006B7271">
      <w:pPr>
        <w:jc w:val="center"/>
        <w:rPr>
          <w:rFonts w:ascii="方正小标宋简体" w:eastAsia="方正小标宋简体"/>
          <w:b/>
          <w:sz w:val="40"/>
          <w:szCs w:val="44"/>
        </w:rPr>
      </w:pPr>
    </w:p>
    <w:p w:rsidR="006B7271" w:rsidRPr="0041150D" w:rsidRDefault="006B7271" w:rsidP="006B7271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1150D">
        <w:rPr>
          <w:rFonts w:ascii="仿宋" w:eastAsia="仿宋" w:hAnsi="仿宋" w:hint="eastAsia"/>
          <w:sz w:val="32"/>
          <w:szCs w:val="32"/>
        </w:rPr>
        <w:t>经甘肃省学校体育协会批准同意，我校于201</w:t>
      </w:r>
      <w:r>
        <w:rPr>
          <w:rFonts w:ascii="仿宋" w:eastAsia="仿宋" w:hAnsi="仿宋" w:hint="eastAsia"/>
          <w:sz w:val="32"/>
          <w:szCs w:val="32"/>
        </w:rPr>
        <w:t>8</w:t>
      </w:r>
      <w:r w:rsidRPr="0041150D">
        <w:rPr>
          <w:rFonts w:ascii="仿宋" w:eastAsia="仿宋" w:hAnsi="仿宋" w:hint="eastAsia"/>
          <w:sz w:val="32"/>
          <w:szCs w:val="32"/>
        </w:rPr>
        <w:t>年4月</w:t>
      </w:r>
      <w:r>
        <w:rPr>
          <w:rFonts w:ascii="仿宋" w:eastAsia="仿宋" w:hAnsi="仿宋" w:hint="eastAsia"/>
          <w:sz w:val="32"/>
          <w:szCs w:val="32"/>
        </w:rPr>
        <w:t>14-15</w:t>
      </w:r>
      <w:r w:rsidRPr="0041150D">
        <w:rPr>
          <w:rFonts w:ascii="仿宋" w:eastAsia="仿宋" w:hAnsi="仿宋" w:hint="eastAsia"/>
          <w:sz w:val="32"/>
          <w:szCs w:val="32"/>
        </w:rPr>
        <w:t>日在我校体育馆艺术馆举行甘肃省第</w:t>
      </w:r>
      <w:r>
        <w:rPr>
          <w:rFonts w:ascii="仿宋" w:eastAsia="仿宋" w:hAnsi="仿宋" w:hint="eastAsia"/>
          <w:sz w:val="32"/>
          <w:szCs w:val="32"/>
        </w:rPr>
        <w:t>七</w:t>
      </w:r>
      <w:r w:rsidRPr="0041150D">
        <w:rPr>
          <w:rFonts w:ascii="仿宋" w:eastAsia="仿宋" w:hAnsi="仿宋" w:hint="eastAsia"/>
          <w:sz w:val="32"/>
          <w:szCs w:val="32"/>
        </w:rPr>
        <w:t>届“工行·师大附中杯”中学生围棋赛。为确保本届比赛顺利进行，确保各领队、教练员、裁判员、工作人员及学生人身安全，特制定本次比赛安全预案。</w:t>
      </w:r>
    </w:p>
    <w:p w:rsidR="006B7271" w:rsidRPr="00E6542E" w:rsidRDefault="006B7271" w:rsidP="006B7271">
      <w:pPr>
        <w:ind w:firstLineChars="150" w:firstLine="480"/>
        <w:rPr>
          <w:rFonts w:ascii="仿宋_GB2312" w:eastAsia="仿宋_GB2312"/>
          <w:sz w:val="32"/>
          <w:szCs w:val="32"/>
        </w:rPr>
      </w:pPr>
      <w:r w:rsidRPr="00E6542E">
        <w:rPr>
          <w:rFonts w:ascii="仿宋_GB2312" w:eastAsia="仿宋_GB2312" w:hint="eastAsia"/>
          <w:sz w:val="32"/>
          <w:szCs w:val="32"/>
        </w:rPr>
        <w:t>一、安全领导小组</w:t>
      </w:r>
      <w:r w:rsidRPr="00E6542E">
        <w:rPr>
          <w:rFonts w:eastAsia="仿宋_GB2312" w:hint="eastAsia"/>
          <w:sz w:val="32"/>
          <w:szCs w:val="32"/>
        </w:rPr>
        <w:t> </w:t>
      </w:r>
    </w:p>
    <w:p w:rsidR="006B7271" w:rsidRPr="0041150D" w:rsidRDefault="006B7271" w:rsidP="006B7271">
      <w:pPr>
        <w:ind w:firstLineChars="300" w:firstLine="960"/>
        <w:rPr>
          <w:rFonts w:ascii="仿宋" w:eastAsia="仿宋" w:hAnsi="仿宋"/>
          <w:sz w:val="32"/>
          <w:szCs w:val="32"/>
        </w:rPr>
      </w:pPr>
      <w:r w:rsidRPr="0041150D">
        <w:rPr>
          <w:rFonts w:ascii="仿宋" w:eastAsia="仿宋" w:hAnsi="仿宋" w:hint="eastAsia"/>
          <w:sz w:val="32"/>
          <w:szCs w:val="32"/>
        </w:rPr>
        <w:t>组　长：</w:t>
      </w:r>
      <w:r>
        <w:rPr>
          <w:rFonts w:ascii="仿宋" w:eastAsia="仿宋" w:hAnsi="仿宋" w:hint="eastAsia"/>
          <w:sz w:val="32"/>
          <w:szCs w:val="32"/>
        </w:rPr>
        <w:t>周爱祖</w:t>
      </w:r>
    </w:p>
    <w:p w:rsidR="006B7271" w:rsidRPr="0041150D" w:rsidRDefault="006B7271" w:rsidP="006B7271">
      <w:pPr>
        <w:ind w:firstLineChars="300" w:firstLine="960"/>
        <w:rPr>
          <w:rFonts w:ascii="仿宋" w:eastAsia="仿宋" w:hAnsi="仿宋"/>
          <w:sz w:val="32"/>
          <w:szCs w:val="32"/>
        </w:rPr>
      </w:pPr>
      <w:r w:rsidRPr="0041150D">
        <w:rPr>
          <w:rFonts w:ascii="仿宋" w:eastAsia="仿宋" w:hAnsi="仿宋" w:hint="eastAsia"/>
          <w:sz w:val="32"/>
          <w:szCs w:val="32"/>
        </w:rPr>
        <w:t xml:space="preserve">副组长： 宋光祯  王延军  </w:t>
      </w:r>
    </w:p>
    <w:p w:rsidR="006B7271" w:rsidRPr="0041150D" w:rsidRDefault="006B7271" w:rsidP="006B7271">
      <w:pPr>
        <w:ind w:firstLineChars="300" w:firstLine="960"/>
        <w:rPr>
          <w:rFonts w:ascii="仿宋" w:eastAsia="仿宋" w:hAnsi="仿宋"/>
          <w:sz w:val="32"/>
          <w:szCs w:val="32"/>
        </w:rPr>
      </w:pPr>
      <w:r w:rsidRPr="0041150D">
        <w:rPr>
          <w:rFonts w:ascii="仿宋" w:eastAsia="仿宋" w:hAnsi="仿宋" w:hint="eastAsia"/>
          <w:sz w:val="32"/>
          <w:szCs w:val="32"/>
        </w:rPr>
        <w:t>成　员：学校保安若干人、各队领队、教练员</w:t>
      </w:r>
    </w:p>
    <w:p w:rsidR="006B7271" w:rsidRPr="00E6542E" w:rsidRDefault="006B7271" w:rsidP="006B727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6542E">
        <w:rPr>
          <w:rFonts w:ascii="仿宋_GB2312" w:eastAsia="仿宋_GB2312" w:hint="eastAsia"/>
          <w:sz w:val="32"/>
          <w:szCs w:val="32"/>
        </w:rPr>
        <w:t>二、安全工作的基本要求</w:t>
      </w:r>
    </w:p>
    <w:p w:rsidR="006B7271" w:rsidRPr="0041150D" w:rsidRDefault="006B7271" w:rsidP="006B7271">
      <w:pPr>
        <w:ind w:firstLineChars="250" w:firstLine="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1．</w:t>
      </w:r>
      <w:r w:rsidRPr="0041150D">
        <w:rPr>
          <w:rFonts w:ascii="仿宋" w:eastAsia="仿宋" w:hAnsi="仿宋" w:hint="eastAsia"/>
          <w:sz w:val="32"/>
          <w:szCs w:val="32"/>
        </w:rPr>
        <w:t>各代表队要精心组织，严格把关，对所有参赛学生的身体健康状况，要进行全面细致的了解，并按报名通知要求购买学生意外伤害保险，报到时进行审验，不符合相关要求的代表队及个人不得参加比赛。故意隐瞒参赛队员身体问题，出现意外的，要追究相关人员的责任。</w:t>
      </w:r>
    </w:p>
    <w:p w:rsidR="006B7271" w:rsidRPr="0041150D" w:rsidRDefault="006B7271" w:rsidP="006B727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2．</w:t>
      </w:r>
      <w:r w:rsidRPr="0041150D">
        <w:rPr>
          <w:rFonts w:ascii="仿宋" w:eastAsia="仿宋" w:hAnsi="仿宋" w:hint="eastAsia"/>
          <w:sz w:val="32"/>
          <w:szCs w:val="32"/>
        </w:rPr>
        <w:t>全方位做好学生的安全教育工作。</w:t>
      </w:r>
    </w:p>
    <w:p w:rsidR="006B7271" w:rsidRPr="0041150D" w:rsidRDefault="006B7271" w:rsidP="006B7271">
      <w:pPr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Pr="0041150D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）</w:t>
      </w:r>
      <w:r w:rsidRPr="0041150D">
        <w:rPr>
          <w:rFonts w:ascii="仿宋" w:eastAsia="仿宋" w:hAnsi="仿宋" w:hint="eastAsia"/>
          <w:sz w:val="32"/>
          <w:szCs w:val="32"/>
        </w:rPr>
        <w:t>要求各领队、教练员在赛前对本队学生进行安全教育。</w:t>
      </w:r>
    </w:p>
    <w:p w:rsidR="006B7271" w:rsidRPr="0041150D" w:rsidRDefault="006B7271" w:rsidP="006B7271">
      <w:pPr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</w:t>
      </w:r>
      <w:r w:rsidRPr="0041150D">
        <w:rPr>
          <w:rFonts w:ascii="仿宋" w:eastAsia="仿宋" w:hAnsi="仿宋" w:hint="eastAsia"/>
          <w:sz w:val="32"/>
          <w:szCs w:val="32"/>
        </w:rPr>
        <w:t>2）要注意入场安全，教育学生按照指定的地点集合有序进入比赛场地。</w:t>
      </w:r>
    </w:p>
    <w:p w:rsidR="006B7271" w:rsidRPr="0041150D" w:rsidRDefault="006B7271" w:rsidP="006B7271">
      <w:pPr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Pr="0041150D">
        <w:rPr>
          <w:rFonts w:ascii="仿宋" w:eastAsia="仿宋" w:hAnsi="仿宋" w:hint="eastAsia"/>
          <w:sz w:val="32"/>
          <w:szCs w:val="32"/>
        </w:rPr>
        <w:t>3）要注意比赛安全，教练员要提醒参赛队员准备相关用品并及时了解卫生间的位置。</w:t>
      </w:r>
    </w:p>
    <w:p w:rsidR="006B7271" w:rsidRPr="0041150D" w:rsidRDefault="006B7271" w:rsidP="006B7271">
      <w:pPr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Pr="0041150D">
        <w:rPr>
          <w:rFonts w:ascii="仿宋" w:eastAsia="仿宋" w:hAnsi="仿宋" w:hint="eastAsia"/>
          <w:sz w:val="32"/>
          <w:szCs w:val="32"/>
        </w:rPr>
        <w:t>4）个人参赛队员，由家长具体负责队员的安全问题，并在比赛期间文明观看，遵守比赛纪律。</w:t>
      </w:r>
    </w:p>
    <w:p w:rsidR="006B7271" w:rsidRPr="0041150D" w:rsidRDefault="006B7271" w:rsidP="006B7271">
      <w:pPr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（5</w:t>
      </w:r>
      <w:r w:rsidRPr="0041150D">
        <w:rPr>
          <w:rFonts w:ascii="仿宋" w:eastAsia="仿宋" w:hAnsi="仿宋" w:hint="eastAsia"/>
          <w:sz w:val="32"/>
          <w:szCs w:val="32"/>
        </w:rPr>
        <w:t>）比赛期间，各队领队、教练必须始终坚守岗位，随时准备应对可能发生的意外或突发事件。</w:t>
      </w:r>
    </w:p>
    <w:p w:rsidR="006B7271" w:rsidRPr="0041150D" w:rsidRDefault="006B7271" w:rsidP="006B7271">
      <w:pPr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（6</w:t>
      </w:r>
      <w:r w:rsidRPr="0041150D">
        <w:rPr>
          <w:rFonts w:ascii="仿宋" w:eastAsia="仿宋" w:hAnsi="仿宋" w:hint="eastAsia"/>
          <w:sz w:val="32"/>
          <w:szCs w:val="32"/>
        </w:rPr>
        <w:t>）注意比赛期间的食品安全及饮水安全。</w:t>
      </w:r>
    </w:p>
    <w:p w:rsidR="006B7271" w:rsidRPr="0041150D" w:rsidRDefault="006B7271" w:rsidP="006B727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3. </w:t>
      </w:r>
      <w:r w:rsidRPr="0041150D">
        <w:rPr>
          <w:rFonts w:ascii="仿宋" w:eastAsia="仿宋" w:hAnsi="仿宋" w:hint="eastAsia"/>
          <w:sz w:val="32"/>
          <w:szCs w:val="32"/>
        </w:rPr>
        <w:t>要切实加强安全保卫工作。做好应急准备，安排校医在比赛现场值班，预防突发疾病。</w:t>
      </w:r>
    </w:p>
    <w:p w:rsidR="006B7271" w:rsidRPr="0041150D" w:rsidRDefault="006B7271" w:rsidP="006B7271">
      <w:pPr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</w:t>
      </w:r>
      <w:r w:rsidRPr="0041150D">
        <w:rPr>
          <w:rFonts w:ascii="仿宋" w:eastAsia="仿宋" w:hAnsi="仿宋" w:hint="eastAsia"/>
          <w:sz w:val="32"/>
          <w:szCs w:val="32"/>
        </w:rPr>
        <w:t>加强比赛场地内外安全保卫，治安办主任及相关保卫人员，各尽其责，注意排除场地外的干扰，随时观察场地内的情况，预防突发事件的发生。</w:t>
      </w:r>
    </w:p>
    <w:p w:rsidR="006B7271" w:rsidRPr="0041150D" w:rsidRDefault="006B7271" w:rsidP="006B7271">
      <w:pPr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</w:t>
      </w:r>
      <w:r w:rsidRPr="0041150D">
        <w:rPr>
          <w:rFonts w:ascii="仿宋" w:eastAsia="仿宋" w:hAnsi="仿宋" w:hint="eastAsia"/>
          <w:sz w:val="32"/>
          <w:szCs w:val="32"/>
        </w:rPr>
        <w:t>在队员候场和比赛间歇，随时注意观察有无可疑情况。</w:t>
      </w:r>
    </w:p>
    <w:p w:rsidR="006B7271" w:rsidRPr="0041150D" w:rsidRDefault="006B7271" w:rsidP="006B7271">
      <w:pPr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（3）</w:t>
      </w:r>
      <w:r w:rsidRPr="0041150D">
        <w:rPr>
          <w:rFonts w:ascii="仿宋" w:eastAsia="仿宋" w:hAnsi="仿宋" w:hint="eastAsia"/>
          <w:sz w:val="32"/>
          <w:szCs w:val="32"/>
        </w:rPr>
        <w:t>加强防恐、防暴意识，提前准备防暴叉，预防突发暴力和恐怖事件的发生。</w:t>
      </w:r>
    </w:p>
    <w:p w:rsidR="006B7271" w:rsidRPr="00937761" w:rsidRDefault="006B7271" w:rsidP="006B7271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937761">
        <w:rPr>
          <w:rFonts w:ascii="黑体" w:eastAsia="黑体" w:hAnsi="黑体" w:hint="eastAsia"/>
          <w:sz w:val="32"/>
          <w:szCs w:val="32"/>
        </w:rPr>
        <w:t>三、安全预案：</w:t>
      </w:r>
    </w:p>
    <w:p w:rsidR="006B7271" w:rsidRPr="00937761" w:rsidRDefault="006B7271" w:rsidP="006B727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937761">
        <w:rPr>
          <w:rFonts w:ascii="仿宋" w:eastAsia="仿宋" w:hAnsi="仿宋" w:hint="eastAsia"/>
          <w:sz w:val="32"/>
          <w:szCs w:val="32"/>
        </w:rPr>
        <w:t>预案：参赛队员的交通安全由各队领队、教练及家长负责，比赛现场设置活动指示牌进行引导，安全保卫人员现场进行疏导，并维护现场秩序。</w:t>
      </w:r>
    </w:p>
    <w:p w:rsidR="006B7271" w:rsidRPr="00937761" w:rsidRDefault="006B7271" w:rsidP="006B727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937761">
        <w:rPr>
          <w:rFonts w:ascii="仿宋" w:eastAsia="仿宋" w:hAnsi="仿宋" w:hint="eastAsia"/>
          <w:sz w:val="32"/>
          <w:szCs w:val="32"/>
        </w:rPr>
        <w:lastRenderedPageBreak/>
        <w:t>安全隐患：活动中可能出现拥挤、踩踏及食品、卫生等事故。</w:t>
      </w:r>
    </w:p>
    <w:p w:rsidR="006B7271" w:rsidRPr="00937761" w:rsidRDefault="006B7271" w:rsidP="006B727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937761">
        <w:rPr>
          <w:rFonts w:ascii="仿宋" w:eastAsia="仿宋" w:hAnsi="仿宋" w:hint="eastAsia"/>
          <w:sz w:val="32"/>
          <w:szCs w:val="32"/>
        </w:rPr>
        <w:t>对策：提前向领队、教练通报比赛流程，引导队员按照要求排队入场，出现拥堵现象时及时进行疏导，就餐时选择质量及卫生条件合格的餐厅就餐。</w:t>
      </w:r>
    </w:p>
    <w:p w:rsidR="006B7271" w:rsidRPr="00937761" w:rsidRDefault="006B7271" w:rsidP="006B7271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937761">
        <w:rPr>
          <w:rFonts w:ascii="黑体" w:eastAsia="黑体" w:hAnsi="黑体" w:hint="eastAsia"/>
          <w:sz w:val="32"/>
          <w:szCs w:val="32"/>
        </w:rPr>
        <w:t xml:space="preserve">四、突发事件的处置 </w:t>
      </w:r>
    </w:p>
    <w:p w:rsidR="006B7271" w:rsidRPr="00937761" w:rsidRDefault="006B7271" w:rsidP="006B727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Pr="00937761">
        <w:rPr>
          <w:rFonts w:ascii="仿宋" w:eastAsia="仿宋" w:hAnsi="仿宋" w:hint="eastAsia"/>
          <w:sz w:val="32"/>
          <w:szCs w:val="32"/>
        </w:rPr>
        <w:t>比赛场地内外出现异常，首先由安全保卫人员进行处置，处置有困难时，立即报请安全小组组长进行处理</w:t>
      </w:r>
    </w:p>
    <w:p w:rsidR="006B7271" w:rsidRPr="00937761" w:rsidRDefault="006B7271" w:rsidP="006B7271">
      <w:pPr>
        <w:ind w:firstLineChars="192" w:firstLine="614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Pr="00937761">
        <w:rPr>
          <w:rFonts w:ascii="仿宋" w:eastAsia="仿宋" w:hAnsi="仿宋" w:hint="eastAsia"/>
          <w:sz w:val="32"/>
          <w:szCs w:val="32"/>
        </w:rPr>
        <w:t>比赛时若出现突发事件，安保人员要立即采取果断措施进行处置；处置有困难时，应及时向上级反映情况，并及时与相关部门取得联系，以最快速度解决问题。</w:t>
      </w:r>
    </w:p>
    <w:p w:rsidR="006B7271" w:rsidRDefault="006B7271" w:rsidP="006B727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 w:rsidRPr="00937761">
        <w:rPr>
          <w:rFonts w:ascii="仿宋" w:eastAsia="仿宋" w:hAnsi="仿宋" w:hint="eastAsia"/>
          <w:sz w:val="32"/>
          <w:szCs w:val="32"/>
        </w:rPr>
        <w:t>比赛中，如果出现各种不可预知的紧急情况，由安全小组负责及时组织好参赛队员，听从大会委员会的统一指挥，按指定的路线有序撤离，对没有及时疏散的队员要向抢救人员指出具体方位，以便及时营救。</w:t>
      </w:r>
    </w:p>
    <w:p w:rsidR="006B7271" w:rsidRPr="00937761" w:rsidRDefault="006B7271" w:rsidP="006B7271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6B7271" w:rsidRPr="00937761" w:rsidRDefault="006B7271" w:rsidP="006B727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937761">
        <w:rPr>
          <w:rFonts w:ascii="仿宋" w:eastAsia="仿宋" w:hAnsi="仿宋" w:hint="eastAsia"/>
          <w:sz w:val="32"/>
          <w:szCs w:val="32"/>
        </w:rPr>
        <w:t>紧急事件应急电话</w:t>
      </w:r>
    </w:p>
    <w:p w:rsidR="006B7271" w:rsidRPr="00937761" w:rsidRDefault="006B7271" w:rsidP="006B727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937761">
        <w:rPr>
          <w:rFonts w:ascii="仿宋" w:eastAsia="仿宋" w:hAnsi="仿宋" w:hint="eastAsia"/>
          <w:sz w:val="32"/>
          <w:szCs w:val="32"/>
        </w:rPr>
        <w:t>安宁区十里店派出所     0931-7303810</w:t>
      </w:r>
    </w:p>
    <w:p w:rsidR="006B7271" w:rsidRPr="00937761" w:rsidRDefault="006B7271" w:rsidP="006B727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937761">
        <w:rPr>
          <w:rFonts w:ascii="仿宋" w:eastAsia="仿宋" w:hAnsi="仿宋" w:hint="eastAsia"/>
          <w:sz w:val="32"/>
          <w:szCs w:val="32"/>
        </w:rPr>
        <w:t>师大附中治安办 王延军  15101263725</w:t>
      </w:r>
    </w:p>
    <w:p w:rsidR="006B7271" w:rsidRPr="00937761" w:rsidRDefault="006B7271" w:rsidP="006B7271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6B7271" w:rsidRPr="00E6542E" w:rsidRDefault="006B7271" w:rsidP="006B7271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6B7271" w:rsidRPr="00937761" w:rsidRDefault="006B7271" w:rsidP="006B727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</w:t>
      </w:r>
      <w:bookmarkStart w:id="0" w:name="_GoBack"/>
      <w:bookmarkEnd w:id="0"/>
    </w:p>
    <w:sectPr w:rsidR="006B7271" w:rsidRPr="00937761" w:rsidSect="008601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等线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3A5BA5"/>
    <w:multiLevelType w:val="hybridMultilevel"/>
    <w:tmpl w:val="3C74A34E"/>
    <w:lvl w:ilvl="0" w:tplc="5D3AD234">
      <w:start w:val="1"/>
      <w:numFmt w:val="japaneseCounting"/>
      <w:lvlText w:val="%1、"/>
      <w:lvlJc w:val="left"/>
      <w:pPr>
        <w:tabs>
          <w:tab w:val="num" w:pos="1288"/>
        </w:tabs>
        <w:ind w:left="1288" w:hanging="720"/>
      </w:pPr>
      <w:rPr>
        <w:rFonts w:hint="default"/>
        <w:lang w:val="en-US"/>
      </w:rPr>
    </w:lvl>
    <w:lvl w:ilvl="1" w:tplc="0F6271FA">
      <w:start w:val="1"/>
      <w:numFmt w:val="decimal"/>
      <w:lvlText w:val="%2、"/>
      <w:lvlJc w:val="left"/>
      <w:pPr>
        <w:tabs>
          <w:tab w:val="num" w:pos="1825"/>
        </w:tabs>
        <w:ind w:left="182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5"/>
        </w:tabs>
        <w:ind w:left="19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5"/>
        </w:tabs>
        <w:ind w:left="236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85"/>
        </w:tabs>
        <w:ind w:left="278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5"/>
        </w:tabs>
        <w:ind w:left="32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5"/>
        </w:tabs>
        <w:ind w:left="362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45"/>
        </w:tabs>
        <w:ind w:left="404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5"/>
        </w:tabs>
        <w:ind w:left="446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A5A"/>
    <w:rsid w:val="000108F5"/>
    <w:rsid w:val="000C1A5A"/>
    <w:rsid w:val="006B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B51C5"/>
  <w15:chartTrackingRefBased/>
  <w15:docId w15:val="{340CF09D-7160-4F7F-A478-72CA7FFC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A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2018-03-27T08:46:00Z</dcterms:created>
  <dcterms:modified xsi:type="dcterms:W3CDTF">2018-03-27T08:46:00Z</dcterms:modified>
</cp:coreProperties>
</file>